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53A42" w14:textId="77777777" w:rsidR="00902325" w:rsidRDefault="00EE198F">
      <w:pPr>
        <w:spacing w:after="0" w:line="238" w:lineRule="auto"/>
        <w:ind w:left="1335" w:right="0" w:hanging="539"/>
        <w:jc w:val="left"/>
      </w:pPr>
      <w:r>
        <w:rPr>
          <w:b/>
          <w:sz w:val="24"/>
        </w:rPr>
        <w:t xml:space="preserve">Allegato 3. Checklist di valutazione all’ingresso per atleti, accompagnatori tesserati </w:t>
      </w:r>
      <w:proofErr w:type="gramStart"/>
      <w:r>
        <w:rPr>
          <w:b/>
          <w:sz w:val="24"/>
        </w:rPr>
        <w:t>FICK,  personale</w:t>
      </w:r>
      <w:proofErr w:type="gramEnd"/>
      <w:r>
        <w:rPr>
          <w:b/>
          <w:sz w:val="24"/>
        </w:rPr>
        <w:t xml:space="preserve"> di soccorso, Giudici di Gara, Cronometristi e Comitato Organizzativo  </w:t>
      </w:r>
    </w:p>
    <w:p w14:paraId="3DC8D237" w14:textId="77777777" w:rsidR="00902325" w:rsidRDefault="00EE198F">
      <w:pPr>
        <w:pStyle w:val="Titolo1"/>
      </w:pPr>
      <w:r>
        <w:t>MINORENNI</w:t>
      </w:r>
    </w:p>
    <w:p w14:paraId="5C355275" w14:textId="77777777" w:rsidR="00902325" w:rsidRDefault="00EE198F">
      <w:pPr>
        <w:spacing w:after="313"/>
        <w:ind w:left="-5" w:right="0"/>
      </w:pPr>
      <w:proofErr w:type="gramStart"/>
      <w:r>
        <w:t>L'accesso  alle</w:t>
      </w:r>
      <w:proofErr w:type="gramEnd"/>
      <w:r>
        <w:t xml:space="preserve"> strutture è limitato  ed è necessaria la massima collaborazione di tutti al fine di garantire le migliori condizioni di sicurezza per tutti i partecipanti.  Le chiediamo quindi di rispondere alle seguenti domande.</w:t>
      </w:r>
    </w:p>
    <w:p w14:paraId="04A9417A" w14:textId="77777777" w:rsidR="00902325" w:rsidRDefault="00EE198F">
      <w:pPr>
        <w:spacing w:after="91"/>
        <w:ind w:left="-5" w:right="0"/>
        <w:jc w:val="left"/>
      </w:pPr>
      <w:r>
        <w:rPr>
          <w:b/>
        </w:rPr>
        <w:t>DATI ANAGRAFICI</w:t>
      </w:r>
    </w:p>
    <w:p w14:paraId="6C41992B" w14:textId="77777777" w:rsidR="00902325" w:rsidRDefault="00EE198F">
      <w:pPr>
        <w:spacing w:after="121"/>
        <w:ind w:left="-5" w:right="0"/>
      </w:pPr>
      <w:proofErr w:type="gramStart"/>
      <w:r>
        <w:t>Cognome  _</w:t>
      </w:r>
      <w:proofErr w:type="gramEnd"/>
      <w:r>
        <w:t xml:space="preserve">___________________________________     Nome ________________________________________  </w:t>
      </w:r>
    </w:p>
    <w:p w14:paraId="2B9DFB23" w14:textId="77777777" w:rsidR="00902325" w:rsidRDefault="00EE198F">
      <w:pPr>
        <w:spacing w:after="121"/>
        <w:ind w:left="-5" w:right="0"/>
      </w:pPr>
      <w:r>
        <w:t xml:space="preserve">Data di Nascita ________________________________      Luogo di Nascita _______________________________  </w:t>
      </w:r>
    </w:p>
    <w:p w14:paraId="66B83292" w14:textId="77777777" w:rsidR="00902325" w:rsidRDefault="00EE198F">
      <w:pPr>
        <w:spacing w:after="121"/>
        <w:ind w:left="-5" w:right="0"/>
      </w:pPr>
      <w:r>
        <w:t xml:space="preserve">Comune di Residenza _____________________________   </w:t>
      </w:r>
      <w:proofErr w:type="gramStart"/>
      <w:r>
        <w:t>Via  _</w:t>
      </w:r>
      <w:proofErr w:type="gramEnd"/>
      <w:r>
        <w:t xml:space="preserve">_____________________________ n°_____/___ </w:t>
      </w:r>
    </w:p>
    <w:p w14:paraId="43790878" w14:textId="77777777" w:rsidR="00902325" w:rsidRDefault="00EE198F">
      <w:pPr>
        <w:spacing w:after="121"/>
        <w:ind w:left="-5" w:right="0"/>
      </w:pPr>
      <w:r>
        <w:t xml:space="preserve">Contatto telefonico ____________________________        email ________________________________________ </w:t>
      </w:r>
    </w:p>
    <w:p w14:paraId="1546BFFC" w14:textId="77777777" w:rsidR="00902325" w:rsidRDefault="00EE198F">
      <w:pPr>
        <w:spacing w:after="480"/>
        <w:ind w:left="-5" w:right="0"/>
      </w:pPr>
      <w:r>
        <w:t>In qualità di genitore di (Nome e Cognome): _________________________________________________________</w:t>
      </w:r>
    </w:p>
    <w:p w14:paraId="563FD899" w14:textId="77777777" w:rsidR="00902325" w:rsidRDefault="00EE198F">
      <w:pPr>
        <w:spacing w:after="123"/>
        <w:ind w:left="-5" w:right="0"/>
        <w:jc w:val="left"/>
      </w:pPr>
      <w:r>
        <w:rPr>
          <w:b/>
        </w:rPr>
        <w:t>Relativamente al proprio figlio negli ultimi 14 giorni:</w:t>
      </w:r>
    </w:p>
    <w:p w14:paraId="6A654C4E" w14:textId="77777777" w:rsidR="00902325" w:rsidRDefault="00EE198F">
      <w:pPr>
        <w:spacing w:after="127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 xml:space="preserve">ha avuto un contatto stretto* o convive con una persona con diagnosi sospetta o confermata di infezione </w:t>
      </w:r>
      <w:proofErr w:type="gramStart"/>
      <w:r>
        <w:t>da  coronavirus</w:t>
      </w:r>
      <w:proofErr w:type="gramEnd"/>
      <w:r>
        <w:t xml:space="preserve"> (COVID-19)?</w:t>
      </w:r>
    </w:p>
    <w:p w14:paraId="4B2D4DA9" w14:textId="77777777" w:rsidR="00902325" w:rsidRDefault="00EE198F">
      <w:pPr>
        <w:spacing w:after="63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ha avuto un contatto stretto* con una o più persone con febbre (in casa, ufficio, lavoro, ecc.)?</w:t>
      </w:r>
    </w:p>
    <w:p w14:paraId="240939DE" w14:textId="77777777" w:rsidR="00902325" w:rsidRDefault="00EE198F">
      <w:pPr>
        <w:spacing w:after="127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ha avuto un contatto stretto* con una o più persone con sintomi compatibili con COVID-19 (in casa, ufficio, lavoro, ecc.)?</w:t>
      </w:r>
    </w:p>
    <w:p w14:paraId="10FDBB97" w14:textId="77777777" w:rsidR="00902325" w:rsidRDefault="00EE198F">
      <w:pPr>
        <w:spacing w:after="75"/>
        <w:ind w:left="-5" w:right="0"/>
      </w:pPr>
      <w:proofErr w:type="gramStart"/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 </w:t>
      </w:r>
      <w:r>
        <w:t>ha</w:t>
      </w:r>
      <w:proofErr w:type="gramEnd"/>
      <w:r>
        <w:t xml:space="preserve"> ricevuto disposizioni di isolamento domiciliare per COVID-19?</w:t>
      </w:r>
    </w:p>
    <w:p w14:paraId="71123D56" w14:textId="77777777" w:rsidR="00902325" w:rsidRDefault="00EE198F">
      <w:pPr>
        <w:spacing w:after="63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è in attesa di effettuare o di ricevere il referto di un tampone per COVID-19?</w:t>
      </w:r>
    </w:p>
    <w:p w14:paraId="63C7EFE5" w14:textId="77777777" w:rsidR="00902325" w:rsidRDefault="00EE198F">
      <w:pPr>
        <w:spacing w:after="246"/>
        <w:ind w:left="181" w:right="0" w:hanging="196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è deceduto, inaspettatamente, un familiare, un convivente, o una persona abitualmente frequentata con una diagnosi o sospetto COVID-19? </w:t>
      </w:r>
    </w:p>
    <w:p w14:paraId="084B1483" w14:textId="77777777" w:rsidR="00902325" w:rsidRDefault="00EE198F">
      <w:pPr>
        <w:spacing w:after="123"/>
        <w:ind w:left="-5" w:right="0"/>
        <w:jc w:val="left"/>
      </w:pPr>
      <w:r>
        <w:rPr>
          <w:b/>
        </w:rPr>
        <w:t>* I contatti stretti di COVID-19 sono definiti come coloro che negli ultimi 14 giorni:</w:t>
      </w:r>
    </w:p>
    <w:p w14:paraId="435EA3C8" w14:textId="77777777" w:rsidR="00902325" w:rsidRDefault="00EE198F">
      <w:pPr>
        <w:numPr>
          <w:ilvl w:val="0"/>
          <w:numId w:val="1"/>
        </w:numPr>
        <w:spacing w:after="122"/>
        <w:ind w:right="0" w:hanging="116"/>
      </w:pPr>
      <w:r>
        <w:t>hanno avuto un contatto fisico diretto con un individuo (per esempio la stretta di mano);</w:t>
      </w:r>
    </w:p>
    <w:p w14:paraId="20BE005B" w14:textId="77777777" w:rsidR="00902325" w:rsidRDefault="00EE198F">
      <w:pPr>
        <w:numPr>
          <w:ilvl w:val="0"/>
          <w:numId w:val="1"/>
        </w:numPr>
        <w:spacing w:after="125"/>
        <w:ind w:right="0" w:hanging="116"/>
      </w:pPr>
      <w:r>
        <w:t>hanno avuto un contatto diretto non protetto con delle secrezioni di un altro individuo (ad esempio toccare a mani nude fazzoletti di carta usati);</w:t>
      </w:r>
    </w:p>
    <w:p w14:paraId="34206E96" w14:textId="77777777" w:rsidR="00902325" w:rsidRDefault="00EE198F">
      <w:pPr>
        <w:numPr>
          <w:ilvl w:val="0"/>
          <w:numId w:val="1"/>
        </w:numPr>
        <w:spacing w:after="125"/>
        <w:ind w:right="0" w:hanging="116"/>
      </w:pPr>
      <w:r>
        <w:t>hanno avuto un contatto diretto (faccia a faccia) con un altro individuo, a distanza minore di 1 metro e di durata maggiore a 15 minuti;</w:t>
      </w:r>
    </w:p>
    <w:p w14:paraId="5B3F4DED" w14:textId="77777777" w:rsidR="00902325" w:rsidRDefault="00EE198F">
      <w:pPr>
        <w:numPr>
          <w:ilvl w:val="0"/>
          <w:numId w:val="1"/>
        </w:numPr>
        <w:spacing w:after="228"/>
        <w:ind w:right="0" w:hanging="116"/>
      </w:pPr>
      <w:r>
        <w:t>si sono trovati in un ambiente chiuso (ad esempio soggiorno, sala riunioni, sala d'attesa), con un altro individuo, per almeno 15 minuti, a distanza minore di 1 metro.</w:t>
      </w:r>
    </w:p>
    <w:p w14:paraId="269D6A58" w14:textId="77777777" w:rsidR="00902325" w:rsidRDefault="00EE198F">
      <w:pPr>
        <w:numPr>
          <w:ilvl w:val="0"/>
          <w:numId w:val="1"/>
        </w:numPr>
        <w:spacing w:after="267"/>
        <w:ind w:right="0" w:hanging="116"/>
      </w:pPr>
      <w:r>
        <w:t xml:space="preserve">sono da considerarsi rilevanti i contatti avvenuti nei due giorni precedenti all’insorgenza dei sintomi nel caso e successivamente fino al momento della diagnosi e dell’isolamento. Presenta anche solo uno dei seguenti sintomi? </w:t>
      </w:r>
    </w:p>
    <w:p w14:paraId="0005855E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febbre (temperatura ≥37.5°C) - da accertare anche al momento dell’ingresso in struttura </w:t>
      </w:r>
    </w:p>
    <w:p w14:paraId="6EDA20FE" w14:textId="77777777" w:rsidR="00902325" w:rsidRDefault="00902325">
      <w:pPr>
        <w:sectPr w:rsidR="00902325">
          <w:pgSz w:w="11906" w:h="16838"/>
          <w:pgMar w:top="365" w:right="880" w:bottom="1440" w:left="720" w:header="720" w:footer="720" w:gutter="0"/>
          <w:cols w:space="720"/>
        </w:sectPr>
      </w:pPr>
    </w:p>
    <w:p w14:paraId="413092CE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 tosse</w:t>
      </w:r>
    </w:p>
    <w:p w14:paraId="7F7CCB10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astenia</w:t>
      </w:r>
    </w:p>
    <w:p w14:paraId="71872A08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dolori muscolari diffusi</w:t>
      </w:r>
    </w:p>
    <w:p w14:paraId="6964739C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mal di </w:t>
      </w:r>
      <w:proofErr w:type="gramStart"/>
      <w:r>
        <w:t xml:space="preserve">testa  </w:t>
      </w:r>
      <w:r>
        <w:rPr>
          <w:rFonts w:ascii="Segoe UI Symbol" w:eastAsia="Segoe UI Symbol" w:hAnsi="Segoe UI Symbol" w:cs="Segoe UI Symbol"/>
        </w:rPr>
        <w:t>❏</w:t>
      </w:r>
      <w:proofErr w:type="gramEnd"/>
      <w:r>
        <w:t xml:space="preserve">raffreddore </w:t>
      </w:r>
      <w:r>
        <w:rPr>
          <w:sz w:val="24"/>
        </w:rPr>
        <w:t xml:space="preserve"> </w:t>
      </w:r>
    </w:p>
    <w:p w14:paraId="4DB40781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mal di gola </w:t>
      </w:r>
    </w:p>
    <w:p w14:paraId="0E90C5EB" w14:textId="77777777" w:rsidR="00902325" w:rsidRDefault="00EE198F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dispnea </w:t>
      </w:r>
    </w:p>
    <w:p w14:paraId="63058AFB" w14:textId="77777777" w:rsidR="00902325" w:rsidRDefault="00EE198F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dolore addominale</w:t>
      </w:r>
      <w:r>
        <w:rPr>
          <w:sz w:val="24"/>
        </w:rPr>
        <w:t xml:space="preserve"> </w:t>
      </w:r>
    </w:p>
    <w:p w14:paraId="66B1AB61" w14:textId="77777777" w:rsidR="00902325" w:rsidRDefault="00EE198F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congiuntivite</w:t>
      </w:r>
    </w:p>
    <w:p w14:paraId="49088D2B" w14:textId="77777777" w:rsidR="00902325" w:rsidRDefault="00EE198F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diarrea  </w:t>
      </w:r>
    </w:p>
    <w:p w14:paraId="681C77CC" w14:textId="77777777" w:rsidR="00902325" w:rsidRDefault="00EE198F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vomito</w:t>
      </w:r>
    </w:p>
    <w:p w14:paraId="1885773C" w14:textId="533C07FF" w:rsidR="00CC3C24" w:rsidRDefault="00EE198F" w:rsidP="00CC3C2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aritmia (</w:t>
      </w:r>
      <w:proofErr w:type="spellStart"/>
      <w:r>
        <w:t>tachi</w:t>
      </w:r>
      <w:proofErr w:type="spellEnd"/>
      <w:r>
        <w:t xml:space="preserve">- o </w:t>
      </w:r>
      <w:proofErr w:type="spellStart"/>
      <w:r>
        <w:t>bradiaritmia</w:t>
      </w:r>
      <w:proofErr w:type="spellEnd"/>
      <w:r>
        <w:t xml:space="preserve">) o episodi sincopali </w:t>
      </w:r>
    </w:p>
    <w:p w14:paraId="7791C3FF" w14:textId="77777777" w:rsidR="00902325" w:rsidRDefault="00EE198F" w:rsidP="00CC3C24">
      <w:pPr>
        <w:ind w:left="570" w:right="-2358"/>
      </w:pPr>
      <w:r>
        <w:rPr>
          <w:rFonts w:ascii="Segoe UI Symbol" w:eastAsia="Segoe UI Symbol" w:hAnsi="Segoe UI Symbol" w:cs="Segoe UI Symbol"/>
        </w:rPr>
        <w:lastRenderedPageBreak/>
        <w:t>❏</w:t>
      </w:r>
      <w:r>
        <w:t>Anosmia (disturbi nella percezione di odore)</w:t>
      </w:r>
    </w:p>
    <w:p w14:paraId="2E190FA4" w14:textId="77777777" w:rsidR="00902325" w:rsidRDefault="00EE198F" w:rsidP="00CC3C24">
      <w:pPr>
        <w:spacing w:after="760"/>
        <w:ind w:left="560" w:right="0" w:firstLine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 xml:space="preserve">A-disgeusia (disturbi della </w:t>
      </w:r>
      <w:r>
        <w:t xml:space="preserve">percezione del gusto) </w:t>
      </w:r>
    </w:p>
    <w:p w14:paraId="12449F24" w14:textId="77777777" w:rsidR="00CC3C24" w:rsidRDefault="00CC3C24">
      <w:pPr>
        <w:spacing w:after="160" w:line="259" w:lineRule="auto"/>
        <w:ind w:left="0" w:right="0" w:firstLine="0"/>
        <w:jc w:val="left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br w:type="page"/>
      </w:r>
    </w:p>
    <w:p w14:paraId="63BDF2ED" w14:textId="77777777" w:rsidR="00902325" w:rsidRDefault="00902325">
      <w:pPr>
        <w:sectPr w:rsidR="00902325" w:rsidSect="00CC3C24">
          <w:type w:val="continuous"/>
          <w:pgSz w:w="11906" w:h="16838"/>
          <w:pgMar w:top="1440" w:right="1060" w:bottom="142" w:left="720" w:header="720" w:footer="720" w:gutter="0"/>
          <w:cols w:num="2" w:space="154" w:equalWidth="0">
            <w:col w:w="2320" w:space="2587"/>
            <w:col w:w="5218"/>
          </w:cols>
        </w:sectPr>
      </w:pPr>
    </w:p>
    <w:p w14:paraId="091D678F" w14:textId="77777777" w:rsidR="00902325" w:rsidRDefault="00EE198F">
      <w:pPr>
        <w:spacing w:after="0" w:line="238" w:lineRule="auto"/>
        <w:ind w:left="1335" w:right="0" w:hanging="539"/>
        <w:jc w:val="left"/>
      </w:pPr>
      <w:r>
        <w:rPr>
          <w:b/>
          <w:sz w:val="24"/>
        </w:rPr>
        <w:lastRenderedPageBreak/>
        <w:t xml:space="preserve">Allegato 3. Checklist di valutazione all’ingresso per atleti, accompagnatori tesserati </w:t>
      </w:r>
      <w:proofErr w:type="gramStart"/>
      <w:r>
        <w:rPr>
          <w:b/>
          <w:sz w:val="24"/>
        </w:rPr>
        <w:t>FICK,  personale</w:t>
      </w:r>
      <w:proofErr w:type="gramEnd"/>
      <w:r>
        <w:rPr>
          <w:b/>
          <w:sz w:val="24"/>
        </w:rPr>
        <w:t xml:space="preserve"> di soccorso, Giudici di Gara, Cronometristi e Comitato Organizzativo  </w:t>
      </w:r>
    </w:p>
    <w:p w14:paraId="481A9D49" w14:textId="77777777" w:rsidR="00902325" w:rsidRDefault="00EE198F">
      <w:pPr>
        <w:pStyle w:val="Titolo1"/>
        <w:spacing w:after="907"/>
        <w:ind w:right="31"/>
      </w:pPr>
      <w:r>
        <w:t>MINORENNI</w:t>
      </w:r>
    </w:p>
    <w:p w14:paraId="4010C62C" w14:textId="77777777" w:rsidR="00902325" w:rsidRDefault="00EE198F">
      <w:pPr>
        <w:spacing w:after="339" w:line="289" w:lineRule="auto"/>
        <w:ind w:left="-5" w:right="124"/>
      </w:pPr>
      <w:proofErr w:type="gramStart"/>
      <w:r>
        <w:rPr>
          <w:i/>
        </w:rPr>
        <w:t>Le  presenti</w:t>
      </w:r>
      <w:proofErr w:type="gramEnd"/>
      <w:r>
        <w:rPr>
          <w:i/>
        </w:rPr>
        <w:t xml:space="preserve">  informazioni  saranno  conservate  nella  struttura  per  almeno  14  giorni  e  messe  a disposizione delle autorità sanitarie competenti qualora richiesto. Il presente modulo sarà conservato all’interno della struttura secondo le modalità previste dalle normative vigenti che regolano la privacy e potrà essere fatta richiesta di copia conforme alla direzione della struttura.</w:t>
      </w:r>
    </w:p>
    <w:p w14:paraId="5E8F58DB" w14:textId="77777777" w:rsidR="00902325" w:rsidRDefault="00EE198F">
      <w:pPr>
        <w:spacing w:after="0" w:line="289" w:lineRule="auto"/>
        <w:ind w:left="-5" w:right="124"/>
      </w:pPr>
      <w:r>
        <w:rPr>
          <w:i/>
        </w:rPr>
        <w:t>Consapevole delle responsabilità penali, nel caso di dichiarazioni mendaci di cui all’Art.76 del D.P.R.</w:t>
      </w:r>
    </w:p>
    <w:p w14:paraId="3C509F5A" w14:textId="77777777" w:rsidR="00902325" w:rsidRDefault="00EE198F">
      <w:pPr>
        <w:spacing w:after="570" w:line="289" w:lineRule="auto"/>
        <w:ind w:left="-5" w:right="124"/>
      </w:pPr>
      <w:r>
        <w:rPr>
          <w:i/>
        </w:rPr>
        <w:t xml:space="preserve">28 dicembre 2000 n.445, dichiara l’attendibilità delle informazioni fornite e di aver preso visione e di attenersi al regolamento visitatori. </w:t>
      </w:r>
    </w:p>
    <w:p w14:paraId="7BFE18B5" w14:textId="77777777" w:rsidR="00902325" w:rsidRDefault="00EE198F">
      <w:pPr>
        <w:spacing w:after="479"/>
        <w:ind w:left="-5" w:right="0"/>
      </w:pPr>
      <w:r>
        <w:t xml:space="preserve">Data _______________________                                          Firma del genitore _______________________________ </w:t>
      </w:r>
    </w:p>
    <w:p w14:paraId="5E06CFDD" w14:textId="77777777" w:rsidR="00902325" w:rsidRDefault="00EE198F">
      <w:pPr>
        <w:pStyle w:val="Titolo1"/>
        <w:spacing w:after="5" w:line="259" w:lineRule="auto"/>
        <w:ind w:left="0" w:firstLine="0"/>
        <w:jc w:val="left"/>
      </w:pPr>
      <w:r>
        <w:rPr>
          <w:b w:val="0"/>
          <w:sz w:val="40"/>
          <w:u w:val="none"/>
        </w:rPr>
        <w:t>____________________________________________________</w:t>
      </w:r>
      <w:r>
        <w:rPr>
          <w:b w:val="0"/>
          <w:sz w:val="22"/>
          <w:u w:val="none"/>
        </w:rPr>
        <w:t xml:space="preserve"> </w:t>
      </w:r>
    </w:p>
    <w:p w14:paraId="466131B8" w14:textId="77777777" w:rsidR="00902325" w:rsidRDefault="00EE198F">
      <w:pPr>
        <w:spacing w:after="225"/>
        <w:ind w:left="-5" w:right="0"/>
      </w:pPr>
      <w:r>
        <w:t xml:space="preserve">Parte riservata all’organizzazione </w:t>
      </w:r>
    </w:p>
    <w:p w14:paraId="19BD30EB" w14:textId="77777777" w:rsidR="00902325" w:rsidRDefault="00EE198F">
      <w:pPr>
        <w:spacing w:after="641"/>
        <w:ind w:left="-5" w:right="0"/>
      </w:pPr>
      <w:r>
        <w:t xml:space="preserve">In base alla valutazione effettuata dal personale addetto e col parere favorevole del COVID </w:t>
      </w:r>
      <w:proofErr w:type="gramStart"/>
      <w:r>
        <w:t>MANAGER  è</w:t>
      </w:r>
      <w:proofErr w:type="gramEnd"/>
      <w:r>
        <w:t xml:space="preserve"> autorizzato all’accesso alla struttura</w:t>
      </w:r>
    </w:p>
    <w:p w14:paraId="0A0A6F61" w14:textId="77777777" w:rsidR="00902325" w:rsidRDefault="00EE198F">
      <w:pPr>
        <w:pStyle w:val="Titolo1"/>
        <w:spacing w:after="52" w:line="259" w:lineRule="auto"/>
        <w:ind w:left="0" w:firstLine="0"/>
        <w:jc w:val="left"/>
      </w:pPr>
      <w:r>
        <w:rPr>
          <w:rFonts w:ascii="Segoe UI Symbol" w:eastAsia="Segoe UI Symbol" w:hAnsi="Segoe UI Symbol" w:cs="Segoe UI Symbol"/>
          <w:b w:val="0"/>
          <w:sz w:val="52"/>
          <w:u w:val="none"/>
        </w:rPr>
        <w:t>❏</w:t>
      </w:r>
      <w:r>
        <w:rPr>
          <w:b w:val="0"/>
          <w:sz w:val="52"/>
          <w:u w:val="none"/>
        </w:rPr>
        <w:t xml:space="preserve"> SI           </w:t>
      </w:r>
      <w:r>
        <w:rPr>
          <w:rFonts w:ascii="Segoe UI Symbol" w:eastAsia="Segoe UI Symbol" w:hAnsi="Segoe UI Symbol" w:cs="Segoe UI Symbol"/>
          <w:b w:val="0"/>
          <w:sz w:val="52"/>
          <w:u w:val="none"/>
        </w:rPr>
        <w:t>❏</w:t>
      </w:r>
      <w:r>
        <w:rPr>
          <w:b w:val="0"/>
          <w:sz w:val="52"/>
          <w:u w:val="none"/>
        </w:rPr>
        <w:t xml:space="preserve"> NO</w:t>
      </w:r>
    </w:p>
    <w:p w14:paraId="4D5FA511" w14:textId="77777777" w:rsidR="00902325" w:rsidRDefault="00EE198F">
      <w:pPr>
        <w:spacing w:after="588"/>
        <w:ind w:left="-5" w:right="0"/>
        <w:jc w:val="left"/>
      </w:pPr>
      <w:r>
        <w:rPr>
          <w:b/>
        </w:rPr>
        <w:t>Visto da (il COVID MANAGER o suo delegato)</w:t>
      </w:r>
    </w:p>
    <w:p w14:paraId="694C6C4B" w14:textId="77777777" w:rsidR="00902325" w:rsidRDefault="00EE198F">
      <w:pPr>
        <w:spacing w:after="735"/>
        <w:ind w:left="-5" w:right="0"/>
      </w:pPr>
      <w:r>
        <w:t xml:space="preserve">Nome Cognome _______________________________             Firma ___________________________ </w:t>
      </w:r>
    </w:p>
    <w:p w14:paraId="33E36166" w14:textId="77777777" w:rsidR="00902325" w:rsidRDefault="00EE198F">
      <w:pPr>
        <w:spacing w:after="5140"/>
        <w:ind w:left="-5" w:right="0"/>
        <w:jc w:val="left"/>
      </w:pPr>
      <w:r>
        <w:rPr>
          <w:b/>
        </w:rPr>
        <w:t xml:space="preserve">TIMBRO E FIRMA DEL COVID MANAGER </w:t>
      </w:r>
    </w:p>
    <w:p w14:paraId="351C4BF7" w14:textId="77777777" w:rsidR="00902325" w:rsidRDefault="00EE198F">
      <w:pPr>
        <w:spacing w:after="0" w:line="259" w:lineRule="auto"/>
        <w:ind w:left="129" w:right="0" w:firstLine="0"/>
        <w:jc w:val="center"/>
      </w:pPr>
      <w:r>
        <w:rPr>
          <w:rFonts w:ascii="Arial" w:eastAsia="Arial" w:hAnsi="Arial" w:cs="Arial"/>
          <w:sz w:val="24"/>
        </w:rPr>
        <w:lastRenderedPageBreak/>
        <w:t>2 di 2</w:t>
      </w:r>
    </w:p>
    <w:sectPr w:rsidR="00902325" w:rsidSect="00CC3C24">
      <w:type w:val="continuous"/>
      <w:pgSz w:w="11906" w:h="16838"/>
      <w:pgMar w:top="426" w:right="849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B718D"/>
    <w:multiLevelType w:val="hybridMultilevel"/>
    <w:tmpl w:val="22463820"/>
    <w:lvl w:ilvl="0" w:tplc="B18498A6">
      <w:start w:val="1"/>
      <w:numFmt w:val="bullet"/>
      <w:lvlText w:val="-"/>
      <w:lvlJc w:val="left"/>
      <w:pPr>
        <w:ind w:left="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CE23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4CE6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D6CD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2698C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EC5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4269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0849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3ACC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25"/>
    <w:rsid w:val="00902325"/>
    <w:rsid w:val="00CC3C24"/>
    <w:rsid w:val="00E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E1C2"/>
  <w15:docId w15:val="{81197870-C7D3-4969-81E5-C2F452C9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 w:line="265" w:lineRule="auto"/>
      <w:ind w:left="10" w:right="7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244" w:line="265" w:lineRule="auto"/>
      <w:ind w:left="17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partecipanti minorenni vers.1.0 2021</dc:title>
  <dc:subject/>
  <dc:creator>luigino alducci</dc:creator>
  <cp:keywords/>
  <cp:lastModifiedBy>luigino alducci</cp:lastModifiedBy>
  <cp:revision>3</cp:revision>
  <dcterms:created xsi:type="dcterms:W3CDTF">2021-03-17T16:20:00Z</dcterms:created>
  <dcterms:modified xsi:type="dcterms:W3CDTF">2021-03-17T16:33:00Z</dcterms:modified>
</cp:coreProperties>
</file>